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FA9F" w14:textId="77777777" w:rsidR="00143874" w:rsidRDefault="00143874" w:rsidP="00082495">
      <w:pPr>
        <w:pStyle w:val="Normal1"/>
        <w:tabs>
          <w:tab w:val="right" w:pos="720"/>
          <w:tab w:val="right" w:pos="2160"/>
          <w:tab w:val="left" w:pos="2520"/>
          <w:tab w:val="center" w:pos="4320"/>
          <w:tab w:val="right" w:pos="8640"/>
        </w:tabs>
        <w:spacing w:line="240" w:lineRule="exact"/>
        <w:jc w:val="center"/>
        <w:rPr>
          <w:b/>
        </w:rPr>
      </w:pPr>
    </w:p>
    <w:p w14:paraId="59F83FF2" w14:textId="77777777" w:rsidR="00143874" w:rsidRDefault="00143874" w:rsidP="00082495">
      <w:pPr>
        <w:pStyle w:val="Normal1"/>
        <w:tabs>
          <w:tab w:val="right" w:pos="720"/>
          <w:tab w:val="right" w:pos="2160"/>
          <w:tab w:val="left" w:pos="2520"/>
          <w:tab w:val="center" w:pos="4320"/>
          <w:tab w:val="right" w:pos="8640"/>
        </w:tabs>
        <w:spacing w:line="240" w:lineRule="exact"/>
        <w:jc w:val="center"/>
        <w:rPr>
          <w:b/>
        </w:rPr>
      </w:pPr>
    </w:p>
    <w:p w14:paraId="750684CC" w14:textId="36B7F803" w:rsidR="00082495" w:rsidRDefault="00082495" w:rsidP="00082495">
      <w:pPr>
        <w:pStyle w:val="Normal1"/>
        <w:tabs>
          <w:tab w:val="right" w:pos="720"/>
          <w:tab w:val="right" w:pos="2160"/>
          <w:tab w:val="left" w:pos="2520"/>
          <w:tab w:val="center" w:pos="4320"/>
          <w:tab w:val="right" w:pos="8640"/>
        </w:tabs>
        <w:spacing w:line="240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</w:t>
      </w:r>
      <w:r w:rsidR="00720A65">
        <w:rPr>
          <w:b/>
        </w:rPr>
        <w:t>rch 2</w:t>
      </w:r>
      <w:r w:rsidR="009A5E4F">
        <w:rPr>
          <w:b/>
        </w:rPr>
        <w:t>2</w:t>
      </w:r>
      <w:r w:rsidR="00720A65">
        <w:rPr>
          <w:b/>
        </w:rPr>
        <w:t>, 202</w:t>
      </w:r>
      <w:r w:rsidR="009A5E4F">
        <w:rPr>
          <w:b/>
        </w:rPr>
        <w:t>4</w:t>
      </w:r>
    </w:p>
    <w:p w14:paraId="204CDB37" w14:textId="77777777" w:rsidR="00082495" w:rsidRDefault="00082495" w:rsidP="00082495">
      <w:pPr>
        <w:pStyle w:val="Normal1"/>
        <w:tabs>
          <w:tab w:val="right" w:pos="720"/>
          <w:tab w:val="right" w:pos="2160"/>
          <w:tab w:val="left" w:pos="2520"/>
          <w:tab w:val="center" w:pos="4320"/>
          <w:tab w:val="right" w:pos="8640"/>
        </w:tabs>
        <w:spacing w:line="240" w:lineRule="exact"/>
        <w:jc w:val="center"/>
        <w:rPr>
          <w:b/>
        </w:rPr>
      </w:pPr>
    </w:p>
    <w:p w14:paraId="0D2AB2CF" w14:textId="77777777" w:rsidR="00082495" w:rsidRDefault="00082495" w:rsidP="009A5E4F">
      <w:pPr>
        <w:pStyle w:val="Normal1"/>
        <w:tabs>
          <w:tab w:val="right" w:pos="720"/>
          <w:tab w:val="right" w:pos="2160"/>
          <w:tab w:val="left" w:pos="2520"/>
          <w:tab w:val="center" w:pos="4320"/>
          <w:tab w:val="right" w:pos="8640"/>
        </w:tabs>
        <w:spacing w:line="240" w:lineRule="exact"/>
        <w:jc w:val="center"/>
        <w:rPr>
          <w:b/>
        </w:rPr>
      </w:pPr>
    </w:p>
    <w:p w14:paraId="5ABEBFA3" w14:textId="3A4717CF" w:rsidR="00082495" w:rsidRPr="006614F9" w:rsidRDefault="00082495" w:rsidP="009A5E4F">
      <w:pPr>
        <w:pStyle w:val="Normal1"/>
        <w:tabs>
          <w:tab w:val="right" w:pos="720"/>
          <w:tab w:val="right" w:pos="2160"/>
          <w:tab w:val="left" w:pos="2520"/>
          <w:tab w:val="center" w:pos="4320"/>
          <w:tab w:val="right" w:pos="8640"/>
        </w:tabs>
        <w:spacing w:line="240" w:lineRule="exact"/>
        <w:jc w:val="center"/>
        <w:rPr>
          <w:b/>
        </w:rPr>
      </w:pPr>
      <w:r w:rsidRPr="006614F9">
        <w:rPr>
          <w:b/>
        </w:rPr>
        <w:t>BOARD OF TRUSTEES</w:t>
      </w:r>
    </w:p>
    <w:p w14:paraId="62CAC194" w14:textId="24E32866" w:rsidR="00082495" w:rsidRDefault="00082495" w:rsidP="009A5E4F">
      <w:pPr>
        <w:spacing w:line="240" w:lineRule="exact"/>
        <w:jc w:val="center"/>
        <w:rPr>
          <w:b/>
        </w:rPr>
      </w:pPr>
      <w:r>
        <w:rPr>
          <w:b/>
        </w:rPr>
        <w:t>CORNELL UNIVERSITY</w:t>
      </w:r>
    </w:p>
    <w:p w14:paraId="17714427" w14:textId="77777777" w:rsidR="00082495" w:rsidRDefault="00082495" w:rsidP="009A5E4F">
      <w:pPr>
        <w:spacing w:line="240" w:lineRule="exact"/>
        <w:jc w:val="center"/>
        <w:rPr>
          <w:b/>
        </w:rPr>
      </w:pPr>
    </w:p>
    <w:p w14:paraId="1CB56929" w14:textId="77777777" w:rsidR="00E84AC6" w:rsidRDefault="00E84AC6" w:rsidP="009A5E4F">
      <w:pPr>
        <w:spacing w:line="240" w:lineRule="exact"/>
        <w:jc w:val="center"/>
        <w:rPr>
          <w:bCs/>
        </w:rPr>
      </w:pPr>
    </w:p>
    <w:p w14:paraId="0FAA4FAA" w14:textId="77777777" w:rsidR="005A5D65" w:rsidRDefault="005A5D65" w:rsidP="009A5E4F">
      <w:pPr>
        <w:spacing w:line="240" w:lineRule="exact"/>
        <w:jc w:val="center"/>
        <w:rPr>
          <w:b/>
        </w:rPr>
      </w:pPr>
    </w:p>
    <w:p w14:paraId="5A9FC2E6" w14:textId="545F7CE7" w:rsidR="00720A65" w:rsidRDefault="00720A65" w:rsidP="009A5E4F">
      <w:pPr>
        <w:spacing w:line="240" w:lineRule="exact"/>
        <w:jc w:val="center"/>
        <w:rPr>
          <w:b/>
        </w:rPr>
      </w:pPr>
      <w:r>
        <w:rPr>
          <w:b/>
        </w:rPr>
        <w:t>Open Session</w:t>
      </w:r>
      <w:r w:rsidR="001D76AD">
        <w:rPr>
          <w:b/>
        </w:rPr>
        <w:t xml:space="preserve"> Report</w:t>
      </w:r>
    </w:p>
    <w:p w14:paraId="18D57C68" w14:textId="26F62251" w:rsidR="00082495" w:rsidRDefault="00082495" w:rsidP="009A5E4F">
      <w:pPr>
        <w:pStyle w:val="Heading1"/>
      </w:pPr>
      <w:r>
        <w:t xml:space="preserve">Friday, </w:t>
      </w:r>
      <w:r w:rsidR="00720A65">
        <w:t>March 2</w:t>
      </w:r>
      <w:r w:rsidR="009A5E4F">
        <w:t>2</w:t>
      </w:r>
      <w:r w:rsidR="00720A65">
        <w:t>, 202</w:t>
      </w:r>
      <w:r w:rsidR="009A5E4F">
        <w:t>4</w:t>
      </w:r>
    </w:p>
    <w:p w14:paraId="2606A26F" w14:textId="77777777" w:rsidR="00834D20" w:rsidRPr="00834D20" w:rsidRDefault="00834D20" w:rsidP="00834D20"/>
    <w:p w14:paraId="511267C3" w14:textId="77777777" w:rsidR="00082495" w:rsidRDefault="00082495" w:rsidP="00082495">
      <w:pPr>
        <w:spacing w:line="240" w:lineRule="exact"/>
        <w:rPr>
          <w:b/>
          <w:u w:val="single"/>
        </w:rPr>
      </w:pPr>
    </w:p>
    <w:p w14:paraId="54235CA4" w14:textId="0372038A" w:rsidR="009A5E4F" w:rsidRPr="000277CA" w:rsidRDefault="009A5E4F" w:rsidP="009A5E4F">
      <w:pPr>
        <w:spacing w:line="240" w:lineRule="exact"/>
        <w:jc w:val="both"/>
        <w:rPr>
          <w:color w:val="000000"/>
        </w:rPr>
      </w:pPr>
      <w:r>
        <w:t>1.</w:t>
      </w:r>
      <w:r>
        <w:tab/>
      </w:r>
      <w:r>
        <w:tab/>
      </w:r>
      <w:r w:rsidRPr="000277CA">
        <w:t xml:space="preserve">MEMORIAL RESOLUTION FOR </w:t>
      </w:r>
      <w:r>
        <w:t xml:space="preserve">TRUSTEE EMERITA AND PRESIDENTIAL COUNCILLOR </w:t>
      </w:r>
      <w:r w:rsidRPr="000277CA">
        <w:t xml:space="preserve">ANN S. BOWERS </w:t>
      </w:r>
      <w:r w:rsidR="001D76AD">
        <w:t>voted to adopt a</w:t>
      </w:r>
      <w:r w:rsidRPr="000277CA">
        <w:t xml:space="preserve"> resolution to honor the late </w:t>
      </w:r>
      <w:r w:rsidRPr="004402A1">
        <w:rPr>
          <w:b/>
          <w:bCs/>
        </w:rPr>
        <w:t>Ann S. Bowers</w:t>
      </w:r>
      <w:r w:rsidRPr="000277CA">
        <w:t>, whose generosity touched generations of Cornellians.</w:t>
      </w:r>
    </w:p>
    <w:p w14:paraId="64D1EFA8" w14:textId="77777777" w:rsidR="006B42D0" w:rsidRPr="001E7049" w:rsidRDefault="006B42D0" w:rsidP="006B42D0">
      <w:pPr>
        <w:spacing w:line="240" w:lineRule="exact"/>
        <w:jc w:val="both"/>
        <w:rPr>
          <w:color w:val="FF0000"/>
        </w:rPr>
      </w:pPr>
    </w:p>
    <w:p w14:paraId="64E3FEBC" w14:textId="77777777" w:rsidR="006B42D0" w:rsidRDefault="006B42D0" w:rsidP="006B42D0">
      <w:pPr>
        <w:spacing w:line="240" w:lineRule="exact"/>
        <w:jc w:val="both"/>
      </w:pPr>
    </w:p>
    <w:p w14:paraId="2AB29A03" w14:textId="740F7725" w:rsidR="009A5E4F" w:rsidRPr="00E2583F" w:rsidRDefault="009A5E4F" w:rsidP="009A5E4F">
      <w:pPr>
        <w:spacing w:line="240" w:lineRule="exact"/>
        <w:jc w:val="both"/>
      </w:pPr>
      <w:r>
        <w:t>2</w:t>
      </w:r>
      <w:r w:rsidRPr="006614F9">
        <w:t>.</w:t>
      </w:r>
      <w:r w:rsidRPr="006614F9">
        <w:tab/>
      </w:r>
      <w:r>
        <w:tab/>
      </w:r>
      <w:r w:rsidRPr="006614F9">
        <w:t>REPORT OF THE STUDENT ASSEMBLY</w:t>
      </w:r>
      <w:r w:rsidR="001D76AD">
        <w:t>:</w:t>
      </w:r>
      <w:r w:rsidRPr="006614F9">
        <w:t xml:space="preserve">  The President of the Student Assembly </w:t>
      </w:r>
      <w:r>
        <w:t xml:space="preserve">Patrick O. Kuehl </w:t>
      </w:r>
      <w:r w:rsidRPr="006614F9">
        <w:t>discuss</w:t>
      </w:r>
      <w:r w:rsidR="001D76AD">
        <w:t>ed</w:t>
      </w:r>
      <w:r w:rsidRPr="006614F9">
        <w:t xml:space="preserve"> matters before the Student Assembly in </w:t>
      </w:r>
      <w:r>
        <w:t xml:space="preserve">2023-24. </w:t>
      </w:r>
    </w:p>
    <w:p w14:paraId="20CB2621" w14:textId="77777777" w:rsidR="009A5E4F" w:rsidRPr="00CC5436" w:rsidRDefault="009A5E4F" w:rsidP="009A5E4F">
      <w:pPr>
        <w:spacing w:line="240" w:lineRule="exact"/>
        <w:jc w:val="both"/>
        <w:rPr>
          <w:color w:val="FF0000"/>
        </w:rPr>
      </w:pPr>
    </w:p>
    <w:p w14:paraId="2C828CF1" w14:textId="77777777" w:rsidR="009A5E4F" w:rsidRDefault="009A5E4F" w:rsidP="009A5E4F">
      <w:pPr>
        <w:spacing w:line="240" w:lineRule="exact"/>
        <w:jc w:val="both"/>
      </w:pPr>
    </w:p>
    <w:p w14:paraId="2765C1EF" w14:textId="47FC9C0F" w:rsidR="009A5E4F" w:rsidRPr="006614F9" w:rsidRDefault="009A5E4F" w:rsidP="009A5E4F">
      <w:pPr>
        <w:spacing w:line="240" w:lineRule="exact"/>
        <w:jc w:val="both"/>
      </w:pPr>
      <w:r>
        <w:t>3</w:t>
      </w:r>
      <w:r w:rsidRPr="006614F9">
        <w:t>.</w:t>
      </w:r>
      <w:r w:rsidRPr="006614F9">
        <w:tab/>
      </w:r>
      <w:r>
        <w:tab/>
      </w:r>
      <w:r w:rsidRPr="006614F9">
        <w:t xml:space="preserve">REPORT OF THE GRADUATE AND PROFESSIONAL STUDENT ASSEMBLY:  The President of the Graduate and Professional Student Assembly </w:t>
      </w:r>
      <w:r>
        <w:t>Melia D. Matthews</w:t>
      </w:r>
      <w:r w:rsidRPr="006614F9">
        <w:t xml:space="preserve"> report</w:t>
      </w:r>
      <w:r w:rsidR="001D76AD">
        <w:t>ed</w:t>
      </w:r>
      <w:r w:rsidRPr="006614F9">
        <w:t xml:space="preserve"> on matters before the Graduate and Professional Student Assembly in </w:t>
      </w:r>
      <w:r>
        <w:t>2023-24</w:t>
      </w:r>
      <w:r w:rsidRPr="006614F9">
        <w:t xml:space="preserve">.  </w:t>
      </w:r>
    </w:p>
    <w:p w14:paraId="05CDB323" w14:textId="77777777" w:rsidR="009A5E4F" w:rsidRPr="00CC5436" w:rsidRDefault="009A5E4F" w:rsidP="009A5E4F">
      <w:pPr>
        <w:pStyle w:val="Footer"/>
        <w:tabs>
          <w:tab w:val="clear" w:pos="4320"/>
          <w:tab w:val="clear" w:pos="8640"/>
          <w:tab w:val="left" w:pos="1440"/>
          <w:tab w:val="left" w:pos="2160"/>
          <w:tab w:val="left" w:pos="2880"/>
          <w:tab w:val="left" w:pos="3600"/>
          <w:tab w:val="right" w:pos="9620"/>
        </w:tabs>
        <w:spacing w:line="240" w:lineRule="exact"/>
        <w:jc w:val="both"/>
        <w:rPr>
          <w:color w:val="FF0000"/>
        </w:rPr>
      </w:pPr>
    </w:p>
    <w:p w14:paraId="3F5DF9DE" w14:textId="77777777" w:rsidR="009A5E4F" w:rsidRDefault="009A5E4F" w:rsidP="009A5E4F">
      <w:pPr>
        <w:spacing w:line="240" w:lineRule="exact"/>
        <w:jc w:val="both"/>
      </w:pPr>
    </w:p>
    <w:p w14:paraId="13477D50" w14:textId="4A90AED4" w:rsidR="009A5E4F" w:rsidRDefault="009A5E4F" w:rsidP="009A5E4F">
      <w:pPr>
        <w:spacing w:line="240" w:lineRule="exact"/>
        <w:jc w:val="both"/>
      </w:pPr>
      <w:r>
        <w:t>4</w:t>
      </w:r>
      <w:r w:rsidRPr="00173EEE">
        <w:t>.</w:t>
      </w:r>
      <w:r w:rsidRPr="00173EEE">
        <w:tab/>
      </w:r>
      <w:r>
        <w:tab/>
        <w:t>REPORT OF THE UNIVERSITY ASSEMBL</w:t>
      </w:r>
      <w:r w:rsidR="001D76AD">
        <w:t>Y</w:t>
      </w:r>
      <w:r>
        <w:rPr>
          <w:color w:val="000000" w:themeColor="text1"/>
        </w:rPr>
        <w:t>:  The Chair of the University Assembly Shelby L. Williams discuss</w:t>
      </w:r>
      <w:r w:rsidR="001D76AD">
        <w:rPr>
          <w:color w:val="000000" w:themeColor="text1"/>
        </w:rPr>
        <w:t>ed</w:t>
      </w:r>
      <w:r>
        <w:rPr>
          <w:color w:val="000000" w:themeColor="text1"/>
        </w:rPr>
        <w:t xml:space="preserve"> matters before the University Assembly in 2023-24</w:t>
      </w:r>
    </w:p>
    <w:p w14:paraId="4AAE336F" w14:textId="77777777" w:rsidR="006B42D0" w:rsidRDefault="006B42D0" w:rsidP="00CD6FBD">
      <w:pPr>
        <w:jc w:val="both"/>
      </w:pPr>
    </w:p>
    <w:p w14:paraId="4FB85A83" w14:textId="77777777" w:rsidR="006B42D0" w:rsidRDefault="006B42D0" w:rsidP="00CD6FBD">
      <w:pPr>
        <w:jc w:val="both"/>
      </w:pPr>
    </w:p>
    <w:p w14:paraId="233527E2" w14:textId="77777777" w:rsidR="006B42D0" w:rsidRDefault="006B42D0" w:rsidP="00CD6FBD">
      <w:pPr>
        <w:jc w:val="both"/>
      </w:pPr>
    </w:p>
    <w:p w14:paraId="72B8FF1B" w14:textId="77777777" w:rsidR="006B42D0" w:rsidRDefault="006B42D0" w:rsidP="006B42D0">
      <w:pPr>
        <w:spacing w:line="240" w:lineRule="exact"/>
        <w:jc w:val="right"/>
      </w:pPr>
      <w:r>
        <w:t xml:space="preserve">Kristin D. </w:t>
      </w:r>
      <w:proofErr w:type="spellStart"/>
      <w:r>
        <w:t>MacHenry</w:t>
      </w:r>
      <w:proofErr w:type="spellEnd"/>
    </w:p>
    <w:p w14:paraId="3E1FAB6A" w14:textId="77777777" w:rsidR="006B42D0" w:rsidRDefault="006B42D0" w:rsidP="006B42D0">
      <w:pPr>
        <w:spacing w:line="240" w:lineRule="exact"/>
        <w:jc w:val="right"/>
      </w:pPr>
      <w:r>
        <w:t xml:space="preserve">SECRETARY OF THE </w:t>
      </w:r>
    </w:p>
    <w:p w14:paraId="5FFFDE0B" w14:textId="77777777" w:rsidR="006B42D0" w:rsidRDefault="006B42D0" w:rsidP="006B42D0">
      <w:pPr>
        <w:spacing w:line="240" w:lineRule="exact"/>
        <w:jc w:val="right"/>
      </w:pPr>
      <w:r>
        <w:t>CORPORATION</w:t>
      </w:r>
    </w:p>
    <w:p w14:paraId="247D3A59" w14:textId="73342805" w:rsidR="00E97145" w:rsidRDefault="00E97145" w:rsidP="00CD6FBD">
      <w:pPr>
        <w:jc w:val="both"/>
      </w:pPr>
    </w:p>
    <w:sectPr w:rsidR="00E97145" w:rsidSect="008677C1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95"/>
    <w:rsid w:val="0004286F"/>
    <w:rsid w:val="00082495"/>
    <w:rsid w:val="00143874"/>
    <w:rsid w:val="001D76AD"/>
    <w:rsid w:val="0020077E"/>
    <w:rsid w:val="00262491"/>
    <w:rsid w:val="00281E1B"/>
    <w:rsid w:val="005634A4"/>
    <w:rsid w:val="00564951"/>
    <w:rsid w:val="005A5D65"/>
    <w:rsid w:val="005D15A3"/>
    <w:rsid w:val="006B42D0"/>
    <w:rsid w:val="00720A65"/>
    <w:rsid w:val="007F1A85"/>
    <w:rsid w:val="008114E9"/>
    <w:rsid w:val="00811F09"/>
    <w:rsid w:val="00834D20"/>
    <w:rsid w:val="008677C1"/>
    <w:rsid w:val="00890DF7"/>
    <w:rsid w:val="00971A57"/>
    <w:rsid w:val="0097357A"/>
    <w:rsid w:val="009A5E4F"/>
    <w:rsid w:val="009E15B6"/>
    <w:rsid w:val="00C82962"/>
    <w:rsid w:val="00CA7A09"/>
    <w:rsid w:val="00CD6FBD"/>
    <w:rsid w:val="00D36E26"/>
    <w:rsid w:val="00E25EF3"/>
    <w:rsid w:val="00E60CA1"/>
    <w:rsid w:val="00E84AC6"/>
    <w:rsid w:val="00E97145"/>
    <w:rsid w:val="00EE1E06"/>
    <w:rsid w:val="00F77E54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B1B2A"/>
  <w15:chartTrackingRefBased/>
  <w15:docId w15:val="{08E6E323-8DF7-4B43-9B98-0B8E6F2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24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97145"/>
    <w:pPr>
      <w:keepNext/>
      <w:tabs>
        <w:tab w:val="left" w:pos="1440"/>
      </w:tabs>
      <w:autoSpaceDE w:val="0"/>
      <w:autoSpaceDN w:val="0"/>
      <w:jc w:val="center"/>
      <w:outlineLvl w:val="0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24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95"/>
    <w:rPr>
      <w:rFonts w:ascii="Times New Roman" w:eastAsia="Times New Roman" w:hAnsi="Times New Roman" w:cs="Times New Roman"/>
    </w:rPr>
  </w:style>
  <w:style w:type="paragraph" w:customStyle="1" w:styleId="Normal1">
    <w:name w:val="Normal1"/>
    <w:basedOn w:val="Normal"/>
    <w:rsid w:val="00082495"/>
  </w:style>
  <w:style w:type="character" w:styleId="Hyperlink">
    <w:name w:val="Hyperlink"/>
    <w:basedOn w:val="DefaultParagraphFont"/>
    <w:uiPriority w:val="99"/>
    <w:unhideWhenUsed/>
    <w:rsid w:val="000824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43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87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7145"/>
  </w:style>
  <w:style w:type="character" w:customStyle="1" w:styleId="Heading1Char">
    <w:name w:val="Heading 1 Char"/>
    <w:basedOn w:val="DefaultParagraphFont"/>
    <w:link w:val="Heading1"/>
    <w:rsid w:val="00E97145"/>
    <w:rPr>
      <w:rFonts w:ascii="Times New Roman" w:eastAsia="Times New Roman" w:hAnsi="Times New Roman" w:cs="Times New Roman"/>
      <w:b/>
      <w:sz w:val="2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Grant</dc:creator>
  <cp:keywords/>
  <dc:description/>
  <cp:lastModifiedBy>Sheila Grant</cp:lastModifiedBy>
  <cp:revision>6</cp:revision>
  <cp:lastPrinted>2024-03-25T14:22:00Z</cp:lastPrinted>
  <dcterms:created xsi:type="dcterms:W3CDTF">2024-03-25T14:17:00Z</dcterms:created>
  <dcterms:modified xsi:type="dcterms:W3CDTF">2024-03-25T14:45:00Z</dcterms:modified>
</cp:coreProperties>
</file>